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77" w:type="dxa"/>
        <w:tblInd w:w="93" w:type="dxa"/>
        <w:tblLook w:val="04A0" w:firstRow="1" w:lastRow="0" w:firstColumn="1" w:lastColumn="0" w:noHBand="0" w:noVBand="1"/>
      </w:tblPr>
      <w:tblGrid>
        <w:gridCol w:w="779"/>
        <w:gridCol w:w="7749"/>
        <w:gridCol w:w="2529"/>
        <w:gridCol w:w="1600"/>
        <w:gridCol w:w="960"/>
        <w:gridCol w:w="1560"/>
      </w:tblGrid>
      <w:tr w:rsidR="00D655D4" w:rsidTr="00D655D4">
        <w:trPr>
          <w:trHeight w:val="495"/>
        </w:trPr>
        <w:tc>
          <w:tcPr>
            <w:tcW w:w="11057" w:type="dxa"/>
            <w:gridSpan w:val="3"/>
            <w:noWrap/>
            <w:vAlign w:val="bottom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Chi bộ:  </w:t>
            </w:r>
            <w:r w:rsidR="000466D9">
              <w:rPr>
                <w:rFonts w:ascii="Times New Roman" w:eastAsia="Times New Roman" w:hAnsi="Times New Roman" w:cs="Times New Roman"/>
                <w:b/>
                <w:color w:val="000000"/>
              </w:rPr>
              <w:t>Sinh Viên</w:t>
            </w:r>
          </w:p>
        </w:tc>
        <w:tc>
          <w:tcPr>
            <w:tcW w:w="4120" w:type="dxa"/>
            <w:gridSpan w:val="3"/>
            <w:noWrap/>
            <w:vAlign w:val="bottom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Hạn chót gửi báo cáo về cho đảng vụ ngày 11/11/2017</w:t>
            </w:r>
          </w:p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Trân trọng!</w:t>
            </w:r>
          </w:p>
        </w:tc>
      </w:tr>
      <w:tr w:rsidR="00D655D4" w:rsidTr="00D655D4">
        <w:trPr>
          <w:trHeight w:val="300"/>
        </w:trPr>
        <w:tc>
          <w:tcPr>
            <w:tcW w:w="779" w:type="dxa"/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noWrap/>
            <w:vAlign w:val="center"/>
            <w:hideMark/>
          </w:tcPr>
          <w:p w:rsidR="00D655D4" w:rsidRDefault="00D655D4"/>
        </w:tc>
        <w:tc>
          <w:tcPr>
            <w:tcW w:w="2529" w:type="dxa"/>
            <w:noWrap/>
            <w:vAlign w:val="center"/>
            <w:hideMark/>
          </w:tcPr>
          <w:p w:rsidR="00D655D4" w:rsidRDefault="00D655D4"/>
        </w:tc>
        <w:tc>
          <w:tcPr>
            <w:tcW w:w="1600" w:type="dxa"/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15177" w:type="dxa"/>
            <w:gridSpan w:val="6"/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Báo cáo số liệu công tác tuyên truyền năm 2017</w:t>
            </w:r>
          </w:p>
        </w:tc>
      </w:tr>
      <w:tr w:rsidR="00D655D4" w:rsidTr="00D655D4">
        <w:trPr>
          <w:trHeight w:val="240"/>
        </w:trPr>
        <w:tc>
          <w:tcPr>
            <w:tcW w:w="779" w:type="dxa"/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noWrap/>
            <w:vAlign w:val="center"/>
            <w:hideMark/>
          </w:tcPr>
          <w:p w:rsidR="00D655D4" w:rsidRDefault="00D655D4"/>
        </w:tc>
        <w:tc>
          <w:tcPr>
            <w:tcW w:w="2529" w:type="dxa"/>
            <w:noWrap/>
            <w:vAlign w:val="center"/>
            <w:hideMark/>
          </w:tcPr>
          <w:p w:rsidR="00D655D4" w:rsidRDefault="00D655D4"/>
        </w:tc>
        <w:tc>
          <w:tcPr>
            <w:tcW w:w="1600" w:type="dxa"/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8528" w:type="dxa"/>
            <w:gridSpan w:val="2"/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1. Báo cáo số liệu công tác tuyên truyền năm 2017</w:t>
            </w:r>
          </w:p>
        </w:tc>
        <w:tc>
          <w:tcPr>
            <w:tcW w:w="2529" w:type="dxa"/>
            <w:noWrap/>
            <w:vAlign w:val="center"/>
            <w:hideMark/>
          </w:tcPr>
          <w:p w:rsidR="00D655D4" w:rsidRDefault="00D655D4"/>
        </w:tc>
        <w:tc>
          <w:tcPr>
            <w:tcW w:w="1600" w:type="dxa"/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270"/>
        </w:trPr>
        <w:tc>
          <w:tcPr>
            <w:tcW w:w="779" w:type="dxa"/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noWrap/>
            <w:vAlign w:val="center"/>
            <w:hideMark/>
          </w:tcPr>
          <w:p w:rsidR="00D655D4" w:rsidRDefault="00D655D4"/>
        </w:tc>
        <w:tc>
          <w:tcPr>
            <w:tcW w:w="2529" w:type="dxa"/>
            <w:noWrap/>
            <w:vAlign w:val="center"/>
            <w:hideMark/>
          </w:tcPr>
          <w:p w:rsidR="00D655D4" w:rsidRDefault="00D655D4"/>
        </w:tc>
        <w:tc>
          <w:tcPr>
            <w:tcW w:w="1600" w:type="dxa"/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05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7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Nội dung tuyên truyền</w:t>
            </w:r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Hình thức, số cuộc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tổ chức tuyên truyền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lượt người dự</w:t>
            </w:r>
          </w:p>
        </w:tc>
      </w:tr>
      <w:tr w:rsidR="00D655D4" w:rsidTr="00D655D4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Đảng viên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GV, NV, NLĐ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và HS-SV</w:t>
            </w:r>
          </w:p>
        </w:tc>
      </w:tr>
      <w:tr w:rsidR="00D655D4" w:rsidTr="00D655D4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người dự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Tỷ lệ %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D655D4" w:rsidTr="00D655D4">
        <w:trPr>
          <w:trHeight w:val="7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 quả năm đầu thực hiện Nghị quyết Đại hội Đàng bộ Thành phố lần thứ X và Nghị quyết Đại hội đại biểu toàn quốc lần thứ XII; Nghị quyết đại hội đảng bộ các cấp.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Mời báo cáo viên báo cáo</w:t>
            </w:r>
            <w:r w:rsidR="00A23D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toàn trường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466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Nghị quyết Trung ương 4 khóa XII về “Tăng cường xây dựng, chỉnh đốn Đảng; ngăn chặn, đẩy lùi sự suy thoái về tư tưởng chính trị, đạo đức, lối sống, những biểu hiện “tự diễn biến”, “tự chuyển hoa” trong nội bộ”.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Phổ biến Nội dung NQ. Trong SH chi bộ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466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Kết quả 01 năm thực hiện Chỉ thị 05-CT/TW về đẩy mạnh học tập và làm theo tư tưởng, đạo đức, phong cách Hồ Chí Minh.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Bình chọn cá nhân tiêu biểu</w:t>
            </w:r>
            <w:r w:rsidR="000466D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trực tiếp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01 cá nhân</w:t>
            </w:r>
            <w:r w:rsidR="000466D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01 tập thể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tiểu biều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03 Nghị quyết Trung ương 5 khóa XII.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Nghe báo cáp tập trung (ĐU Sở báo cáo)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19 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Tuyên truyền các chuyến thăm của lãnh đạo Đảng, Nhà nước tới các nước.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Phổ biến tài liệu tuyên truyền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466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Các ngày Kỷ niệm trong năm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87 năm ngày thành lập Đảng Cộng sản Việt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D655D4" w:rsidP="00D655D4">
            <w:pPr>
              <w:rPr>
                <w:b/>
              </w:rPr>
            </w:pPr>
            <w:r w:rsidRPr="0041145E">
              <w:rPr>
                <w:b/>
              </w:rPr>
              <w:t>Treo Banron, chiếu Phim tài liệu trên hệ thống thôn</w:t>
            </w:r>
            <w:r w:rsidR="00A23D75" w:rsidRPr="0041145E">
              <w:rPr>
                <w:b/>
              </w:rPr>
              <w:t>g</w:t>
            </w:r>
            <w:r w:rsidRPr="0041145E">
              <w:rPr>
                <w:b/>
              </w:rPr>
              <w:t xml:space="preserve"> tin điện tử của Trường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110 năm Ngày sinh Tổng Bí thư Trường Chinh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1145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1145E">
              <w:rPr>
                <w:b/>
              </w:rPr>
              <w:t>Treo Banron, chiếu Phim tài liệu trên hệ thống thôn</w:t>
            </w:r>
            <w:r w:rsidR="00A23D75" w:rsidRPr="0041145E">
              <w:rPr>
                <w:b/>
              </w:rPr>
              <w:t xml:space="preserve">g </w:t>
            </w:r>
            <w:r w:rsidRPr="0041145E">
              <w:rPr>
                <w:b/>
              </w:rPr>
              <w:t xml:space="preserve"> tin điện tử của Trường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Giỗ tổ Hùng Vương (mùng 10 tháng Ba)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D655D4">
            <w:pPr>
              <w:rPr>
                <w:b/>
              </w:rPr>
            </w:pPr>
            <w:r w:rsidRPr="0041145E">
              <w:rPr>
                <w:b/>
              </w:rPr>
              <w:t>Tổ chức Lễ dâng hương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0466D9">
            <w:r>
              <w:t>100%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110 năm Ngày sinh Tổng Bí thư Lê Duẩn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D655D4">
            <w:pPr>
              <w:rPr>
                <w:b/>
              </w:rPr>
            </w:pPr>
            <w:r w:rsidRPr="0041145E">
              <w:rPr>
                <w:b/>
              </w:rPr>
              <w:t>Treo Banron, chiếu Phim tài liệu trên hệ thống thôn</w:t>
            </w:r>
            <w:r w:rsidR="00A23D75" w:rsidRPr="0041145E">
              <w:rPr>
                <w:b/>
              </w:rPr>
              <w:t>g</w:t>
            </w:r>
            <w:r w:rsidRPr="0041145E">
              <w:rPr>
                <w:b/>
              </w:rPr>
              <w:t xml:space="preserve"> tin điện tử của Trường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42 năm Ngày giải phóng miền Nam, thống nhất đất nước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D655D4">
            <w:pPr>
              <w:rPr>
                <w:b/>
              </w:rPr>
            </w:pPr>
            <w:r w:rsidRPr="0041145E">
              <w:rPr>
                <w:b/>
              </w:rPr>
              <w:t>Treo Banron, chiếu Phim tài liệu trên hệ thống thôn</w:t>
            </w:r>
            <w:r w:rsidR="00A23D75" w:rsidRPr="0041145E">
              <w:rPr>
                <w:b/>
              </w:rPr>
              <w:t>g</w:t>
            </w:r>
            <w:r w:rsidRPr="0041145E">
              <w:rPr>
                <w:b/>
              </w:rPr>
              <w:t xml:space="preserve"> tin điện tử của Trường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63 năm Chiến thắng Điện Biên Phủ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D655D4">
            <w:pPr>
              <w:rPr>
                <w:b/>
              </w:rPr>
            </w:pPr>
            <w:r w:rsidRPr="0041145E">
              <w:rPr>
                <w:b/>
              </w:rPr>
              <w:t>Treo Banron, chiếu Phim tài liệu trên hệ thống thôn</w:t>
            </w:r>
            <w:r w:rsidR="00A23D75" w:rsidRPr="0041145E">
              <w:rPr>
                <w:b/>
              </w:rPr>
              <w:t>g</w:t>
            </w:r>
            <w:r w:rsidRPr="0041145E">
              <w:rPr>
                <w:b/>
              </w:rPr>
              <w:t xml:space="preserve"> tin điện tử của Trường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127 năm Ngày sinh Chủ tịch Hồ Chí Minh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D655D4">
            <w:pPr>
              <w:rPr>
                <w:b/>
              </w:rPr>
            </w:pPr>
            <w:r w:rsidRPr="0041145E">
              <w:rPr>
                <w:b/>
              </w:rPr>
              <w:t>Treo Banron, chiếu Phim tài liệu trên hệ thống thôn</w:t>
            </w:r>
            <w:r w:rsidR="00A23D75" w:rsidRPr="0041145E">
              <w:rPr>
                <w:b/>
              </w:rPr>
              <w:t>g</w:t>
            </w:r>
            <w:r w:rsidRPr="0041145E">
              <w:rPr>
                <w:b/>
              </w:rPr>
              <w:t xml:space="preserve"> tin điện tử của Trường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Kỷ niệm </w:t>
            </w:r>
            <w:r w:rsidRPr="00D65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732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năm Ngày Cách mạng tháng Tám và Quốc Khánh nước CHXHCN Việt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D655D4">
            <w:pPr>
              <w:rPr>
                <w:b/>
              </w:rPr>
            </w:pPr>
            <w:r w:rsidRPr="0041145E">
              <w:rPr>
                <w:b/>
              </w:rPr>
              <w:t>Treo Banron, chiếu Phim tài liệu trên hệ thống thôn</w:t>
            </w:r>
            <w:r w:rsidR="00A23D75" w:rsidRPr="0041145E">
              <w:rPr>
                <w:b/>
              </w:rPr>
              <w:t>g</w:t>
            </w:r>
            <w:r w:rsidRPr="0041145E">
              <w:rPr>
                <w:b/>
              </w:rPr>
              <w:t xml:space="preserve"> tin điện tử của Trường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70 năm Ngày thương binh, liệt sĩ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D655D4">
            <w:pPr>
              <w:rPr>
                <w:b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100 năm ngày Cách mạng tháng 10 Nga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Phổ biến tài liệu tuyên truyền</w:t>
            </w:r>
            <w:r w:rsidR="00F67841" w:rsidRPr="0041145E">
              <w:rPr>
                <w:b/>
              </w:rPr>
              <w:t>, dự lễ kỷ niệm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F67841">
            <w:r>
              <w:t>15/19 ĐV tham gia</w:t>
            </w:r>
            <w:r w:rsidR="000466D9">
              <w:t xml:space="preserve"> tại Sở GD&amp;ĐT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70 năm tác phẩm “Sửa đối lối làm việc” của Chủ tịch Hồ Chí Minh.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Tổ chức sinh hoạt chuyên đề</w:t>
            </w:r>
            <w:r w:rsidR="00F67841" w:rsidRPr="0041145E">
              <w:rPr>
                <w:b/>
              </w:rPr>
              <w:t xml:space="preserve"> tại chi bộ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F67841">
            <w:r>
              <w:t>19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F67841">
            <w:r>
              <w:t>100%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Các chuyên đề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Pr="0041145E" w:rsidRDefault="00D655D4">
            <w:pPr>
              <w:rPr>
                <w:b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 quả phát triển kinh tế - văn hóa – xã hội năm 2016, phương hướng, nhiệm vụ năm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Phổ biến tài liệu tuyên truyền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tác thông tin đối ngoại.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Phát tài liệu, Phổ biến tài liệu tuyên truyền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tác tuyên truyền biển đảo, biên giới trên đất liền Viện Nam – Trung quốc, Việt Nam – Lào, Việt Nam – Campuchia.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 w:rsidP="00A23D75">
            <w:pPr>
              <w:rPr>
                <w:b/>
              </w:rPr>
            </w:pPr>
            <w:r w:rsidRPr="0041145E">
              <w:rPr>
                <w:b/>
              </w:rPr>
              <w:t xml:space="preserve">Chiếu phim tài liệu, Tổ chứng nghe báo cáo thời sự </w:t>
            </w:r>
            <w:r w:rsidR="00A23D75" w:rsidRPr="0041145E">
              <w:rPr>
                <w:b/>
              </w:rPr>
              <w:t xml:space="preserve">tuyên </w:t>
            </w:r>
            <w:r w:rsidRPr="0041145E">
              <w:rPr>
                <w:b/>
              </w:rPr>
              <w:t>tru</w:t>
            </w:r>
            <w:r w:rsidR="00A23D75" w:rsidRPr="0041145E">
              <w:rPr>
                <w:b/>
              </w:rPr>
              <w:t>yền tập trung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0466D9">
            <w:r>
              <w:t>100%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0466D9">
            <w:r>
              <w:t>31</w:t>
            </w:r>
          </w:p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tác phòng, chống tham nhũng, lãng phí.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Phổ biến tài liệu tuyên truyền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Chiến lược cải cách hệ thống thuế giai đoạn 2011 – 2020.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Phổ biến tài liệu tuyên truyền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Cuộc vận động “Người Việt Nam ưu tiên dùng hàng Việt Nam”.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Phổ biến tài liệu tuyên truyền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 APEC Việt Nam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Phổ biến tài liệu tuyên truyền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Tuyên truyền, quảng bá hình ảnh du lịch thành phố Hồ Chí Minh “Hấp dẫn – Thân thiện – An toàn”.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Phổ biến tài liệu tuyên truyền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“Năm hữu nghị Việt Nam – Campuchia 2017”; “Năm đoàn kết hữu nghị Việt Nam – Lào 2017”.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Thi viết tìm hiểu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0466D9">
            <w:r w:rsidRPr="000466D9">
              <w:rPr>
                <w:color w:val="FF0000"/>
              </w:rPr>
              <w:t>Em Hồng bổ sung giúp Thầy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Cuộc vận động “Toàn dân đoàn kết xây dựng nông thôn mới, đô thị văn minh”; Chương trình mục tiêu quốc gia xây dựng nông thôn mới trên địa bàn thành phố Hồ Chí Minh giai đoạn 2016 – 2020 gắn với đẩy mạnh phong trào thi đua “Thành phố chung sức xây dựng nông thôn mới”.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Phổ biến tài liệu tuyên truyền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đề An toàn giao thông năm 2017 “Xây dựng văn hóa giao thông trong Thanh, Thiếu niên”.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Mời báo cáo viên báo cáo tập trung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0466D9">
            <w:r>
              <w:t>100%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0466D9">
            <w:r>
              <w:t>31</w:t>
            </w:r>
          </w:p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Phòng, chống dịch bệnh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Pr="0041145E" w:rsidRDefault="00BB5BDC">
            <w:pPr>
              <w:rPr>
                <w:b/>
              </w:rPr>
            </w:pPr>
            <w:r w:rsidRPr="0041145E">
              <w:rPr>
                <w:b/>
              </w:rPr>
              <w:t>Phổ biến tài liệu tuyên truyền, vận động làm vệ sinh</w:t>
            </w:r>
            <w:r w:rsidR="000466D9" w:rsidRPr="0041145E">
              <w:rPr>
                <w:b/>
              </w:rPr>
              <w:t>, tổ chức phun thuốc</w:t>
            </w:r>
            <w:r w:rsidRPr="0041145E">
              <w:rPr>
                <w:b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5D62C3">
            <w:r>
              <w:t>1 Quý/1 lần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Kết quả tuyên truyền những vấn đề thời sự, sự kiện biên giới, trong nước, địa phương, đơn vị do cơ sở chủ động tổ chức (nếu có)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 Nêu một số hình thức tuyên truyền nổi bật (sử dụng công nghệ thông tin)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5D62C3" w:rsidP="005D62C3">
            <w:pPr>
              <w:pStyle w:val="ListParagraph"/>
              <w:numPr>
                <w:ilvl w:val="0"/>
                <w:numId w:val="1"/>
              </w:numPr>
            </w:pPr>
            <w:r>
              <w:t xml:space="preserve">Các tài liệu tuyên truyền của Ban Tuyên giáo Thành Ủy, Đảng ủy Sở GD&amp;ĐT triển khai chi bộ đã đưa lên hệ thống thông tin điện tử của Trường phổ biến đến từng CB-Đảngt viên, nhân viên trong chi bộ qua Egov cá nhân.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>
            <w:bookmarkStart w:id="0" w:name="_GoBack"/>
            <w:bookmarkEnd w:id="0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D655D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55D4" w:rsidRDefault="00D655D4"/>
        </w:tc>
      </w:tr>
      <w:tr w:rsidR="00D655D4" w:rsidTr="005D62C3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  <w:tc>
          <w:tcPr>
            <w:tcW w:w="77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T/M chi ủy </w:t>
            </w:r>
          </w:p>
          <w:p w:rsidR="00D655D4" w:rsidRDefault="00D655D4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Bí thư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D655D4" w:rsidRDefault="00D655D4"/>
        </w:tc>
      </w:tr>
      <w:tr w:rsidR="005D62C3" w:rsidTr="00D655D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5D62C3" w:rsidRDefault="005D62C3"/>
        </w:tc>
        <w:tc>
          <w:tcPr>
            <w:tcW w:w="774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5D62C3" w:rsidRDefault="005D62C3"/>
        </w:tc>
        <w:tc>
          <w:tcPr>
            <w:tcW w:w="252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5D62C3" w:rsidRDefault="005D62C3"/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5D62C3" w:rsidRDefault="005D62C3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5D62C3" w:rsidRDefault="005D62C3"/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5D62C3" w:rsidRDefault="005D62C3"/>
        </w:tc>
      </w:tr>
    </w:tbl>
    <w:p w:rsidR="004A16F2" w:rsidRDefault="004A16F2"/>
    <w:sectPr w:rsidR="004A16F2" w:rsidSect="00D655D4">
      <w:pgSz w:w="15840" w:h="12240" w:orient="landscape"/>
      <w:pgMar w:top="851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114F0"/>
    <w:multiLevelType w:val="hybridMultilevel"/>
    <w:tmpl w:val="32A06C58"/>
    <w:lvl w:ilvl="0" w:tplc="4F502F2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5D4"/>
    <w:rsid w:val="000466D9"/>
    <w:rsid w:val="0041145E"/>
    <w:rsid w:val="004A16F2"/>
    <w:rsid w:val="005D62C3"/>
    <w:rsid w:val="00780EB6"/>
    <w:rsid w:val="007D7EBE"/>
    <w:rsid w:val="007F1ED6"/>
    <w:rsid w:val="00A23D75"/>
    <w:rsid w:val="00BB5BDC"/>
    <w:rsid w:val="00CF2486"/>
    <w:rsid w:val="00D655D4"/>
    <w:rsid w:val="00F6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5D4"/>
    <w:pPr>
      <w:spacing w:after="0" w:line="240" w:lineRule="auto"/>
      <w:jc w:val="both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2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5D4"/>
    <w:pPr>
      <w:spacing w:after="0" w:line="240" w:lineRule="auto"/>
      <w:jc w:val="both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2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45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926CC-467F-4E05-BF6A-40FFAFE47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2017-11-07T03:19:00Z</dcterms:created>
  <dcterms:modified xsi:type="dcterms:W3CDTF">2017-11-14T00:31:00Z</dcterms:modified>
</cp:coreProperties>
</file>